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B97724" w14:textId="77777777" w:rsidR="00426FA3" w:rsidRPr="00426FA3" w:rsidRDefault="00426FA3" w:rsidP="00426FA3">
      <w:pPr>
        <w:rPr>
          <w:rFonts w:ascii="Cambria Math" w:hAnsi="Cambria Math" w:cs="Cambria Math"/>
        </w:rPr>
      </w:pPr>
      <w:proofErr w:type="spellStart"/>
      <w:r w:rsidRPr="00426FA3">
        <w:rPr>
          <w:rFonts w:ascii="Cambria Math" w:hAnsi="Cambria Math" w:cs="Cambria Math"/>
        </w:rPr>
        <w:t>ovládanie</w:t>
      </w:r>
      <w:proofErr w:type="spellEnd"/>
      <w:r w:rsidRPr="00426FA3">
        <w:rPr>
          <w:rFonts w:ascii="Cambria Math" w:hAnsi="Cambria Math" w:cs="Cambria Math"/>
        </w:rPr>
        <w:t xml:space="preserve"> aj TUYA </w:t>
      </w:r>
      <w:proofErr w:type="spellStart"/>
      <w:r w:rsidRPr="00426FA3">
        <w:rPr>
          <w:rFonts w:ascii="Cambria Math" w:hAnsi="Cambria Math" w:cs="Cambria Math"/>
        </w:rPr>
        <w:t>smart</w:t>
      </w:r>
      <w:proofErr w:type="spellEnd"/>
      <w:r w:rsidRPr="00426FA3">
        <w:rPr>
          <w:rFonts w:ascii="Cambria Math" w:hAnsi="Cambria Math" w:cs="Cambria Math"/>
        </w:rPr>
        <w:t xml:space="preserve"> </w:t>
      </w:r>
      <w:proofErr w:type="spellStart"/>
      <w:r w:rsidRPr="00426FA3">
        <w:rPr>
          <w:rFonts w:ascii="Cambria Math" w:hAnsi="Cambria Math" w:cs="Cambria Math"/>
        </w:rPr>
        <w:t>aplikáciou</w:t>
      </w:r>
      <w:proofErr w:type="spellEnd"/>
    </w:p>
    <w:p w14:paraId="2D1C9FD5" w14:textId="77777777" w:rsidR="00426FA3" w:rsidRPr="00426FA3" w:rsidRDefault="00426FA3" w:rsidP="00426FA3">
      <w:pPr>
        <w:rPr>
          <w:rFonts w:ascii="Cambria Math" w:hAnsi="Cambria Math" w:cs="Cambria Math"/>
        </w:rPr>
      </w:pPr>
      <w:proofErr w:type="spellStart"/>
      <w:r w:rsidRPr="00426FA3">
        <w:rPr>
          <w:rFonts w:ascii="Cambria Math" w:hAnsi="Cambria Math" w:cs="Cambria Math"/>
        </w:rPr>
        <w:t>prietok</w:t>
      </w:r>
      <w:proofErr w:type="spellEnd"/>
      <w:r w:rsidRPr="00426FA3">
        <w:rPr>
          <w:rFonts w:ascii="Cambria Math" w:hAnsi="Cambria Math" w:cs="Cambria Math"/>
        </w:rPr>
        <w:t xml:space="preserve"> </w:t>
      </w:r>
      <w:proofErr w:type="spellStart"/>
      <w:r w:rsidRPr="00426FA3">
        <w:rPr>
          <w:rFonts w:ascii="Cambria Math" w:hAnsi="Cambria Math" w:cs="Cambria Math"/>
        </w:rPr>
        <w:t>vzduchu</w:t>
      </w:r>
      <w:proofErr w:type="spellEnd"/>
      <w:r w:rsidRPr="00426FA3">
        <w:rPr>
          <w:rFonts w:ascii="Cambria Math" w:hAnsi="Cambria Math" w:cs="Cambria Math"/>
        </w:rPr>
        <w:t>: 150 m3/h</w:t>
      </w:r>
    </w:p>
    <w:p w14:paraId="3E2C7CAE" w14:textId="77777777" w:rsidR="00426FA3" w:rsidRPr="00426FA3" w:rsidRDefault="00426FA3" w:rsidP="00426FA3">
      <w:pPr>
        <w:rPr>
          <w:rFonts w:ascii="Cambria Math" w:hAnsi="Cambria Math" w:cs="Cambria Math"/>
        </w:rPr>
      </w:pPr>
      <w:proofErr w:type="spellStart"/>
      <w:r w:rsidRPr="00426FA3">
        <w:rPr>
          <w:rFonts w:ascii="Cambria Math" w:hAnsi="Cambria Math" w:cs="Cambria Math"/>
        </w:rPr>
        <w:t>do</w:t>
      </w:r>
      <w:proofErr w:type="spellEnd"/>
      <w:r w:rsidRPr="00426FA3">
        <w:rPr>
          <w:rFonts w:ascii="Cambria Math" w:hAnsi="Cambria Math" w:cs="Cambria Math"/>
        </w:rPr>
        <w:t xml:space="preserve"> </w:t>
      </w:r>
      <w:proofErr w:type="spellStart"/>
      <w:r w:rsidRPr="00426FA3">
        <w:rPr>
          <w:rFonts w:ascii="Cambria Math" w:hAnsi="Cambria Math" w:cs="Cambria Math"/>
        </w:rPr>
        <w:t>miestnosti</w:t>
      </w:r>
      <w:proofErr w:type="spellEnd"/>
      <w:r w:rsidRPr="00426FA3">
        <w:rPr>
          <w:rFonts w:ascii="Cambria Math" w:hAnsi="Cambria Math" w:cs="Cambria Math"/>
        </w:rPr>
        <w:t xml:space="preserve"> s </w:t>
      </w:r>
      <w:proofErr w:type="spellStart"/>
      <w:r w:rsidRPr="00426FA3">
        <w:rPr>
          <w:rFonts w:ascii="Cambria Math" w:hAnsi="Cambria Math" w:cs="Cambria Math"/>
        </w:rPr>
        <w:t>rozlohou</w:t>
      </w:r>
      <w:proofErr w:type="spellEnd"/>
      <w:r w:rsidRPr="00426FA3">
        <w:rPr>
          <w:rFonts w:ascii="Cambria Math" w:hAnsi="Cambria Math" w:cs="Cambria Math"/>
        </w:rPr>
        <w:t xml:space="preserve"> </w:t>
      </w:r>
      <w:proofErr w:type="spellStart"/>
      <w:r w:rsidRPr="00426FA3">
        <w:rPr>
          <w:rFonts w:ascii="Cambria Math" w:hAnsi="Cambria Math" w:cs="Cambria Math"/>
        </w:rPr>
        <w:t>max</w:t>
      </w:r>
      <w:proofErr w:type="spellEnd"/>
      <w:r w:rsidRPr="00426FA3">
        <w:rPr>
          <w:rFonts w:ascii="Cambria Math" w:hAnsi="Cambria Math" w:cs="Cambria Math"/>
        </w:rPr>
        <w:t>. 18 m2</w:t>
      </w:r>
    </w:p>
    <w:p w14:paraId="4BB7F1EE" w14:textId="77777777" w:rsidR="00426FA3" w:rsidRPr="00426FA3" w:rsidRDefault="00426FA3" w:rsidP="00426FA3">
      <w:pPr>
        <w:rPr>
          <w:rFonts w:ascii="Cambria Math" w:hAnsi="Cambria Math" w:cs="Cambria Math"/>
        </w:rPr>
      </w:pPr>
      <w:r w:rsidRPr="00426FA3">
        <w:rPr>
          <w:rFonts w:ascii="Cambria Math" w:hAnsi="Cambria Math" w:cs="Cambria Math"/>
        </w:rPr>
        <w:t>HEPA filter</w:t>
      </w:r>
    </w:p>
    <w:p w14:paraId="6AC925AE" w14:textId="77777777" w:rsidR="00426FA3" w:rsidRPr="00426FA3" w:rsidRDefault="00426FA3" w:rsidP="00426FA3">
      <w:pPr>
        <w:rPr>
          <w:rFonts w:ascii="Cambria Math" w:hAnsi="Cambria Math" w:cs="Cambria Math"/>
        </w:rPr>
      </w:pPr>
      <w:proofErr w:type="spellStart"/>
      <w:r w:rsidRPr="00426FA3">
        <w:rPr>
          <w:rFonts w:ascii="Cambria Math" w:hAnsi="Cambria Math" w:cs="Cambria Math"/>
        </w:rPr>
        <w:t>funkcia</w:t>
      </w:r>
      <w:proofErr w:type="spellEnd"/>
      <w:r w:rsidRPr="00426FA3">
        <w:rPr>
          <w:rFonts w:ascii="Cambria Math" w:hAnsi="Cambria Math" w:cs="Cambria Math"/>
        </w:rPr>
        <w:t xml:space="preserve"> anion, </w:t>
      </w:r>
      <w:proofErr w:type="spellStart"/>
      <w:r w:rsidRPr="00426FA3">
        <w:rPr>
          <w:rFonts w:ascii="Cambria Math" w:hAnsi="Cambria Math" w:cs="Cambria Math"/>
        </w:rPr>
        <w:t>vysoká</w:t>
      </w:r>
      <w:proofErr w:type="spellEnd"/>
      <w:r w:rsidRPr="00426FA3">
        <w:rPr>
          <w:rFonts w:ascii="Cambria Math" w:hAnsi="Cambria Math" w:cs="Cambria Math"/>
        </w:rPr>
        <w:t xml:space="preserve">, </w:t>
      </w:r>
      <w:proofErr w:type="spellStart"/>
      <w:r w:rsidRPr="00426FA3">
        <w:rPr>
          <w:rFonts w:ascii="Cambria Math" w:hAnsi="Cambria Math" w:cs="Cambria Math"/>
        </w:rPr>
        <w:t>stredná</w:t>
      </w:r>
      <w:proofErr w:type="spellEnd"/>
      <w:r w:rsidRPr="00426FA3">
        <w:rPr>
          <w:rFonts w:ascii="Cambria Math" w:hAnsi="Cambria Math" w:cs="Cambria Math"/>
        </w:rPr>
        <w:t xml:space="preserve">, </w:t>
      </w:r>
      <w:proofErr w:type="spellStart"/>
      <w:r w:rsidRPr="00426FA3">
        <w:rPr>
          <w:rFonts w:ascii="Cambria Math" w:hAnsi="Cambria Math" w:cs="Cambria Math"/>
        </w:rPr>
        <w:t>nízka</w:t>
      </w:r>
      <w:proofErr w:type="spellEnd"/>
      <w:r w:rsidRPr="00426FA3">
        <w:rPr>
          <w:rFonts w:ascii="Cambria Math" w:hAnsi="Cambria Math" w:cs="Cambria Math"/>
        </w:rPr>
        <w:t xml:space="preserve"> </w:t>
      </w:r>
      <w:proofErr w:type="spellStart"/>
      <w:r w:rsidRPr="00426FA3">
        <w:rPr>
          <w:rFonts w:ascii="Cambria Math" w:hAnsi="Cambria Math" w:cs="Cambria Math"/>
        </w:rPr>
        <w:t>rýchlosť</w:t>
      </w:r>
      <w:proofErr w:type="spellEnd"/>
      <w:r w:rsidRPr="00426FA3">
        <w:rPr>
          <w:rFonts w:ascii="Cambria Math" w:hAnsi="Cambria Math" w:cs="Cambria Math"/>
        </w:rPr>
        <w:t xml:space="preserve"> ventilátora </w:t>
      </w:r>
      <w:proofErr w:type="spellStart"/>
      <w:r w:rsidRPr="00426FA3">
        <w:rPr>
          <w:rFonts w:ascii="Cambria Math" w:hAnsi="Cambria Math" w:cs="Cambria Math"/>
        </w:rPr>
        <w:t>zapínateľná</w:t>
      </w:r>
      <w:proofErr w:type="spellEnd"/>
      <w:r w:rsidRPr="00426FA3">
        <w:rPr>
          <w:rFonts w:ascii="Cambria Math" w:hAnsi="Cambria Math" w:cs="Cambria Math"/>
        </w:rPr>
        <w:t xml:space="preserve"> aj </w:t>
      </w:r>
      <w:proofErr w:type="spellStart"/>
      <w:r w:rsidRPr="00426FA3">
        <w:rPr>
          <w:rFonts w:ascii="Cambria Math" w:hAnsi="Cambria Math" w:cs="Cambria Math"/>
        </w:rPr>
        <w:t>dotykovými</w:t>
      </w:r>
      <w:proofErr w:type="spellEnd"/>
      <w:r w:rsidRPr="00426FA3">
        <w:rPr>
          <w:rFonts w:ascii="Cambria Math" w:hAnsi="Cambria Math" w:cs="Cambria Math"/>
        </w:rPr>
        <w:t xml:space="preserve"> </w:t>
      </w:r>
      <w:proofErr w:type="spellStart"/>
      <w:r w:rsidRPr="00426FA3">
        <w:rPr>
          <w:rFonts w:ascii="Cambria Math" w:hAnsi="Cambria Math" w:cs="Cambria Math"/>
        </w:rPr>
        <w:t>tlačidlami</w:t>
      </w:r>
      <w:proofErr w:type="spellEnd"/>
    </w:p>
    <w:p w14:paraId="41B76578" w14:textId="77777777" w:rsidR="00426FA3" w:rsidRPr="00426FA3" w:rsidRDefault="00426FA3" w:rsidP="00426FA3">
      <w:pPr>
        <w:rPr>
          <w:rFonts w:ascii="Cambria Math" w:hAnsi="Cambria Math" w:cs="Cambria Math"/>
        </w:rPr>
      </w:pPr>
      <w:proofErr w:type="spellStart"/>
      <w:r w:rsidRPr="00426FA3">
        <w:rPr>
          <w:rFonts w:ascii="Cambria Math" w:hAnsi="Cambria Math" w:cs="Cambria Math"/>
        </w:rPr>
        <w:t>upozornenie</w:t>
      </w:r>
      <w:proofErr w:type="spellEnd"/>
      <w:r w:rsidRPr="00426FA3">
        <w:rPr>
          <w:rFonts w:ascii="Cambria Math" w:hAnsi="Cambria Math" w:cs="Cambria Math"/>
        </w:rPr>
        <w:t xml:space="preserve"> na </w:t>
      </w:r>
      <w:proofErr w:type="spellStart"/>
      <w:r w:rsidRPr="00426FA3">
        <w:rPr>
          <w:rFonts w:ascii="Cambria Math" w:hAnsi="Cambria Math" w:cs="Cambria Math"/>
        </w:rPr>
        <w:t>výmenu</w:t>
      </w:r>
      <w:proofErr w:type="spellEnd"/>
      <w:r w:rsidRPr="00426FA3">
        <w:rPr>
          <w:rFonts w:ascii="Cambria Math" w:hAnsi="Cambria Math" w:cs="Cambria Math"/>
        </w:rPr>
        <w:t xml:space="preserve"> </w:t>
      </w:r>
      <w:proofErr w:type="spellStart"/>
      <w:r w:rsidRPr="00426FA3">
        <w:rPr>
          <w:rFonts w:ascii="Cambria Math" w:hAnsi="Cambria Math" w:cs="Cambria Math"/>
        </w:rPr>
        <w:t>filtra</w:t>
      </w:r>
      <w:proofErr w:type="spellEnd"/>
      <w:r w:rsidRPr="00426FA3">
        <w:rPr>
          <w:rFonts w:ascii="Cambria Math" w:hAnsi="Cambria Math" w:cs="Cambria Math"/>
        </w:rPr>
        <w:t xml:space="preserve"> na </w:t>
      </w:r>
      <w:proofErr w:type="spellStart"/>
      <w:r w:rsidRPr="00426FA3">
        <w:rPr>
          <w:rFonts w:ascii="Cambria Math" w:hAnsi="Cambria Math" w:cs="Cambria Math"/>
        </w:rPr>
        <w:t>prístroji</w:t>
      </w:r>
      <w:proofErr w:type="spellEnd"/>
      <w:r w:rsidRPr="00426FA3">
        <w:rPr>
          <w:rFonts w:ascii="Cambria Math" w:hAnsi="Cambria Math" w:cs="Cambria Math"/>
        </w:rPr>
        <w:t xml:space="preserve">, </w:t>
      </w:r>
      <w:proofErr w:type="spellStart"/>
      <w:r w:rsidRPr="00426FA3">
        <w:rPr>
          <w:rFonts w:ascii="Cambria Math" w:hAnsi="Cambria Math" w:cs="Cambria Math"/>
        </w:rPr>
        <w:t>počet</w:t>
      </w:r>
      <w:proofErr w:type="spellEnd"/>
      <w:r w:rsidRPr="00426FA3">
        <w:rPr>
          <w:rFonts w:ascii="Cambria Math" w:hAnsi="Cambria Math" w:cs="Cambria Math"/>
        </w:rPr>
        <w:t xml:space="preserve"> </w:t>
      </w:r>
      <w:proofErr w:type="spellStart"/>
      <w:r w:rsidRPr="00426FA3">
        <w:rPr>
          <w:rFonts w:ascii="Cambria Math" w:hAnsi="Cambria Math" w:cs="Cambria Math"/>
        </w:rPr>
        <w:t>zostávajúcich</w:t>
      </w:r>
      <w:proofErr w:type="spellEnd"/>
      <w:r w:rsidRPr="00426FA3">
        <w:rPr>
          <w:rFonts w:ascii="Cambria Math" w:hAnsi="Cambria Math" w:cs="Cambria Math"/>
        </w:rPr>
        <w:t xml:space="preserve"> </w:t>
      </w:r>
      <w:proofErr w:type="spellStart"/>
      <w:r w:rsidRPr="00426FA3">
        <w:rPr>
          <w:rFonts w:ascii="Cambria Math" w:hAnsi="Cambria Math" w:cs="Cambria Math"/>
        </w:rPr>
        <w:t>dní</w:t>
      </w:r>
      <w:proofErr w:type="spellEnd"/>
      <w:r w:rsidRPr="00426FA3">
        <w:rPr>
          <w:rFonts w:ascii="Cambria Math" w:hAnsi="Cambria Math" w:cs="Cambria Math"/>
        </w:rPr>
        <w:t xml:space="preserve"> v </w:t>
      </w:r>
      <w:proofErr w:type="spellStart"/>
      <w:r w:rsidRPr="00426FA3">
        <w:rPr>
          <w:rFonts w:ascii="Cambria Math" w:hAnsi="Cambria Math" w:cs="Cambria Math"/>
        </w:rPr>
        <w:t>aplikácii</w:t>
      </w:r>
      <w:proofErr w:type="spellEnd"/>
    </w:p>
    <w:p w14:paraId="33BC7DBE" w14:textId="77777777" w:rsidR="00426FA3" w:rsidRPr="00426FA3" w:rsidRDefault="00426FA3" w:rsidP="00426FA3">
      <w:pPr>
        <w:rPr>
          <w:rFonts w:ascii="Cambria Math" w:hAnsi="Cambria Math" w:cs="Cambria Math"/>
        </w:rPr>
      </w:pPr>
      <w:proofErr w:type="spellStart"/>
      <w:r w:rsidRPr="00426FA3">
        <w:rPr>
          <w:rFonts w:ascii="Cambria Math" w:hAnsi="Cambria Math" w:cs="Cambria Math"/>
        </w:rPr>
        <w:t>vzduchový</w:t>
      </w:r>
      <w:proofErr w:type="spellEnd"/>
      <w:r w:rsidRPr="00426FA3">
        <w:rPr>
          <w:rFonts w:ascii="Cambria Math" w:hAnsi="Cambria Math" w:cs="Cambria Math"/>
        </w:rPr>
        <w:t xml:space="preserve"> filter (AIR 18 WIFI/S) </w:t>
      </w:r>
      <w:proofErr w:type="spellStart"/>
      <w:r w:rsidRPr="00426FA3">
        <w:rPr>
          <w:rFonts w:ascii="Cambria Math" w:hAnsi="Cambria Math" w:cs="Cambria Math"/>
        </w:rPr>
        <w:t>je</w:t>
      </w:r>
      <w:proofErr w:type="spellEnd"/>
      <w:r w:rsidRPr="00426FA3">
        <w:rPr>
          <w:rFonts w:ascii="Cambria Math" w:hAnsi="Cambria Math" w:cs="Cambria Math"/>
        </w:rPr>
        <w:t xml:space="preserve"> </w:t>
      </w:r>
      <w:proofErr w:type="spellStart"/>
      <w:r w:rsidRPr="00426FA3">
        <w:rPr>
          <w:rFonts w:ascii="Cambria Math" w:hAnsi="Cambria Math" w:cs="Cambria Math"/>
        </w:rPr>
        <w:t>príslušenstvom</w:t>
      </w:r>
      <w:proofErr w:type="spellEnd"/>
    </w:p>
    <w:p w14:paraId="6130B0FF" w14:textId="77777777" w:rsidR="00426FA3" w:rsidRPr="00426FA3" w:rsidRDefault="00426FA3" w:rsidP="00426FA3">
      <w:pPr>
        <w:rPr>
          <w:rFonts w:ascii="Cambria Math" w:hAnsi="Cambria Math" w:cs="Cambria Math"/>
        </w:rPr>
      </w:pPr>
      <w:proofErr w:type="spellStart"/>
      <w:r w:rsidRPr="00426FA3">
        <w:rPr>
          <w:rFonts w:ascii="Cambria Math" w:hAnsi="Cambria Math" w:cs="Cambria Math"/>
        </w:rPr>
        <w:t>napájanie</w:t>
      </w:r>
      <w:proofErr w:type="spellEnd"/>
      <w:r w:rsidRPr="00426FA3">
        <w:rPr>
          <w:rFonts w:ascii="Cambria Math" w:hAnsi="Cambria Math" w:cs="Cambria Math"/>
        </w:rPr>
        <w:t>: 230 V~ / 50 Hz / 28 W</w:t>
      </w:r>
    </w:p>
    <w:p w14:paraId="37634C3E" w14:textId="240311B6" w:rsidR="00481B83" w:rsidRPr="00C34403" w:rsidRDefault="00426FA3" w:rsidP="00426FA3">
      <w:proofErr w:type="spellStart"/>
      <w:r w:rsidRPr="00426FA3">
        <w:rPr>
          <w:rFonts w:ascii="Cambria Math" w:hAnsi="Cambria Math" w:cs="Cambria Math"/>
        </w:rPr>
        <w:t>rozmery</w:t>
      </w:r>
      <w:proofErr w:type="spellEnd"/>
      <w:r w:rsidRPr="00426FA3">
        <w:rPr>
          <w:rFonts w:ascii="Cambria Math" w:hAnsi="Cambria Math" w:cs="Cambria Math"/>
        </w:rPr>
        <w:t>: ∅213 x 280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0541B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2023-01-11T10:03:00Z</dcterms:created>
  <dcterms:modified xsi:type="dcterms:W3CDTF">2023-01-11T10:03:00Z</dcterms:modified>
</cp:coreProperties>
</file>